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2D2EF6">
        <w:t>Fairdeal Motor</w:t>
      </w:r>
      <w:r w:rsidR="00B01DE0">
        <w:t>, Jammu</w:t>
      </w:r>
      <w:r w:rsidR="00404D56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95AF4"/>
    <w:rsid w:val="001A17B6"/>
    <w:rsid w:val="001B0594"/>
    <w:rsid w:val="001B6DB5"/>
    <w:rsid w:val="001C0A2C"/>
    <w:rsid w:val="001C3AA1"/>
    <w:rsid w:val="001C7517"/>
    <w:rsid w:val="001D0B76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2EE8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5C67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068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214</cp:revision>
  <dcterms:created xsi:type="dcterms:W3CDTF">2016-04-15T06:23:00Z</dcterms:created>
  <dcterms:modified xsi:type="dcterms:W3CDTF">2019-04-10T05:14:00Z</dcterms:modified>
</cp:coreProperties>
</file>