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1A9" w:rsidRDefault="004F1B54">
      <w:pPr>
        <w:rPr>
          <w:sz w:val="32"/>
          <w:szCs w:val="32"/>
        </w:rPr>
      </w:pPr>
      <w:r w:rsidRPr="004F1B54">
        <w:rPr>
          <w:sz w:val="32"/>
          <w:szCs w:val="32"/>
        </w:rPr>
        <w:t xml:space="preserve">VEHICLE LAYING AT KISHTWAR LOCAL GARAGE &amp; ANY BROKER INTRESETED TO PURCHASE THE DAMAGED VEHICLE TO CONFORM </w:t>
      </w:r>
    </w:p>
    <w:p w:rsidR="00F7365C" w:rsidRPr="004F1B54" w:rsidRDefault="004F1B54">
      <w:pPr>
        <w:rPr>
          <w:sz w:val="32"/>
          <w:szCs w:val="32"/>
        </w:rPr>
      </w:pPr>
      <w:bookmarkStart w:id="0" w:name="_GoBack"/>
      <w:bookmarkEnd w:id="0"/>
      <w:r w:rsidRPr="004F1B54">
        <w:rPr>
          <w:sz w:val="32"/>
          <w:szCs w:val="32"/>
        </w:rPr>
        <w:t>THE NEW INDIA ASSURANCE DO2 GANDHI NAGAR JAMMU.</w:t>
      </w:r>
    </w:p>
    <w:sectPr w:rsidR="00F7365C" w:rsidRPr="004F1B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705"/>
    <w:rsid w:val="004F1B54"/>
    <w:rsid w:val="007D7705"/>
    <w:rsid w:val="00A11B6E"/>
    <w:rsid w:val="00A75CAC"/>
    <w:rsid w:val="00B131A9"/>
    <w:rsid w:val="00D7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6EEA36-8E9B-4339-AB94-ED9A83533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RAJNISH LAPTOP</dc:creator>
  <cp:keywords/>
  <dc:description/>
  <cp:lastModifiedBy>RAJNISH LAPTOP</cp:lastModifiedBy>
  <cp:revision>3</cp:revision>
  <dcterms:created xsi:type="dcterms:W3CDTF">2019-03-29T05:42:00Z</dcterms:created>
  <dcterms:modified xsi:type="dcterms:W3CDTF">2019-03-29T05:44:00Z</dcterms:modified>
</cp:coreProperties>
</file>