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52" w:rsidRDefault="00F01652">
      <w:r>
        <w:t xml:space="preserve">HR20AH 9735 </w:t>
      </w:r>
    </w:p>
    <w:p w:rsidR="00B02F17" w:rsidRDefault="00F01652">
      <w:r>
        <w:t xml:space="preserve">Hyundai I 20 </w:t>
      </w:r>
    </w:p>
    <w:p w:rsidR="00F01652" w:rsidRDefault="00F01652">
      <w:r>
        <w:t>2016</w:t>
      </w:r>
    </w:p>
    <w:p w:rsidR="00F01652" w:rsidRDefault="00F01652">
      <w:r>
        <w:t xml:space="preserve">VEHICLE LYING AT BHUNA </w:t>
      </w:r>
    </w:p>
    <w:p w:rsidR="00F01652" w:rsidRDefault="00F01652">
      <w:r>
        <w:t>WITH RC 325000/-</w:t>
      </w:r>
    </w:p>
    <w:p w:rsidR="00F01652" w:rsidRDefault="00F01652">
      <w:r>
        <w:t>WITHOUT RC 150000/-</w:t>
      </w:r>
      <w:bookmarkStart w:id="0" w:name="_GoBack"/>
      <w:bookmarkEnd w:id="0"/>
    </w:p>
    <w:sectPr w:rsidR="00F0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52"/>
    <w:rsid w:val="00B02F17"/>
    <w:rsid w:val="00F0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2018-02-14T11:02:00Z</dcterms:created>
  <dcterms:modified xsi:type="dcterms:W3CDTF">2018-02-14T11:03:00Z</dcterms:modified>
</cp:coreProperties>
</file>