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8AE" w:rsidRDefault="00927FB5">
      <w:r>
        <w:t>HR77 9264</w:t>
      </w:r>
    </w:p>
    <w:p w:rsidR="00927FB5" w:rsidRDefault="00927FB5">
      <w:r>
        <w:t>Renault    Duster 110 PS RXZ</w:t>
      </w:r>
    </w:p>
    <w:p w:rsidR="00927FB5" w:rsidRDefault="00927FB5">
      <w:r>
        <w:t>Model    9/2013</w:t>
      </w:r>
    </w:p>
    <w:p w:rsidR="00927FB5" w:rsidRDefault="00927FB5">
      <w:r>
        <w:t>Without RC     2,25,000/-</w:t>
      </w:r>
    </w:p>
    <w:p w:rsidR="00927FB5" w:rsidRDefault="00927FB5"/>
    <w:p w:rsidR="00927FB5" w:rsidRDefault="00927FB5">
      <w:r>
        <w:t>Vehicle lying at Rohtak</w:t>
      </w:r>
      <w:bookmarkStart w:id="0" w:name="_GoBack"/>
      <w:bookmarkEnd w:id="0"/>
    </w:p>
    <w:sectPr w:rsidR="00927F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FB5"/>
    <w:rsid w:val="003A08AE"/>
    <w:rsid w:val="0092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2016-03-02T08:41:00Z</dcterms:created>
  <dcterms:modified xsi:type="dcterms:W3CDTF">2016-03-02T08:44:00Z</dcterms:modified>
</cp:coreProperties>
</file>