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AA" w:rsidRDefault="00DE73E7">
      <w:r>
        <w:t>HR20X8298</w:t>
      </w:r>
    </w:p>
    <w:p w:rsidR="00DE73E7" w:rsidRDefault="00DE73E7">
      <w:r>
        <w:t xml:space="preserve">Hyundai I20 Magma </w:t>
      </w:r>
    </w:p>
    <w:p w:rsidR="00DE73E7" w:rsidRDefault="00DE73E7">
      <w:r>
        <w:t>Model   2012</w:t>
      </w:r>
    </w:p>
    <w:p w:rsidR="00DE73E7" w:rsidRDefault="00B8044F">
      <w:r>
        <w:t>With RC      1</w:t>
      </w:r>
      <w:proofErr w:type="gramStart"/>
      <w:r>
        <w:t>,80</w:t>
      </w:r>
      <w:r w:rsidR="00DE73E7">
        <w:t>,000</w:t>
      </w:r>
      <w:proofErr w:type="gramEnd"/>
      <w:r w:rsidR="00DE73E7">
        <w:t>/-</w:t>
      </w:r>
    </w:p>
    <w:p w:rsidR="00DE73E7" w:rsidRDefault="00DE73E7">
      <w:r>
        <w:t xml:space="preserve">Vehicle lying </w:t>
      </w:r>
      <w:proofErr w:type="spellStart"/>
      <w:r>
        <w:t>ar</w:t>
      </w:r>
      <w:proofErr w:type="spellEnd"/>
      <w:r>
        <w:t xml:space="preserve"> </w:t>
      </w:r>
      <w:proofErr w:type="spellStart"/>
      <w:r>
        <w:t>Hisar</w:t>
      </w:r>
      <w:bookmarkStart w:id="0" w:name="_GoBack"/>
      <w:bookmarkEnd w:id="0"/>
      <w:proofErr w:type="spellEnd"/>
    </w:p>
    <w:sectPr w:rsidR="00DE7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E7"/>
    <w:rsid w:val="00001DAA"/>
    <w:rsid w:val="00B8044F"/>
    <w:rsid w:val="00DE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C2</dc:creator>
  <cp:lastModifiedBy>C2</cp:lastModifiedBy>
  <cp:revision>2</cp:revision>
  <dcterms:created xsi:type="dcterms:W3CDTF">2016-03-01T11:28:00Z</dcterms:created>
  <dcterms:modified xsi:type="dcterms:W3CDTF">2016-03-01T11:29:00Z</dcterms:modified>
</cp:coreProperties>
</file>