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381" w:rsidRDefault="008245CB">
      <w:r>
        <w:t>JK-14A-5666</w:t>
      </w:r>
      <w:proofErr w:type="gramStart"/>
      <w:r>
        <w:t>:Accident</w:t>
      </w:r>
      <w:proofErr w:type="gramEnd"/>
      <w:r>
        <w:t xml:space="preserve"> is reported to </w:t>
      </w:r>
      <w:proofErr w:type="spellStart"/>
      <w:r>
        <w:t>police;Online</w:t>
      </w:r>
      <w:proofErr w:type="spellEnd"/>
      <w:r>
        <w:t xml:space="preserve"> display for Valuation only.</w:t>
      </w:r>
    </w:p>
    <w:sectPr w:rsidR="00182381" w:rsidSect="001823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245CB"/>
    <w:rsid w:val="00182381"/>
    <w:rsid w:val="00824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3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67</Characters>
  <Application>Microsoft Office Word</Application>
  <DocSecurity>0</DocSecurity>
  <Lines>1</Lines>
  <Paragraphs>1</Paragraphs>
  <ScaleCrop>false</ScaleCrop>
  <Company>admin</Company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2015-02-01T12:38:00Z</dcterms:created>
  <dcterms:modified xsi:type="dcterms:W3CDTF">2015-02-01T12:41:00Z</dcterms:modified>
</cp:coreProperties>
</file>