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3BF" w:rsidRPr="004123BF" w:rsidRDefault="004123BF" w:rsidP="004123BF">
      <w:pPr>
        <w:rPr>
          <w:b/>
          <w:bCs/>
          <w:u w:val="single"/>
        </w:rPr>
      </w:pPr>
      <w:r w:rsidRPr="004123BF">
        <w:rPr>
          <w:b/>
          <w:bCs/>
          <w:u w:val="single"/>
        </w:rPr>
        <w:t>DAMAGES:-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Front W/S glass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 xml:space="preserve">Bonnet Centre, Both </w:t>
      </w:r>
      <w:proofErr w:type="gramStart"/>
      <w:r>
        <w:t>side</w:t>
      </w:r>
      <w:proofErr w:type="gramEnd"/>
      <w:r>
        <w:t xml:space="preserve"> Fender </w:t>
      </w:r>
      <w:proofErr w:type="spellStart"/>
      <w:r>
        <w:t>assys</w:t>
      </w:r>
      <w:proofErr w:type="spellEnd"/>
      <w:r>
        <w:t xml:space="preserve">. </w:t>
      </w:r>
      <w:proofErr w:type="gramStart"/>
      <w:r>
        <w:t>dented/deshaped</w:t>
      </w:r>
      <w:proofErr w:type="gramEnd"/>
      <w:r>
        <w:t>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Front Bumper; head lights; combination lights broken. Fog Lamp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Front Tie member extensively bent.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Cowl top dented.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Apron assy. R/S extensively bent. Whereas Left side cowl assy. bent at the front edge (Sheet torn).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Radiator/condenser assy. along with their shroud fans bent/cut/fan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Front Grill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Fuel Injection Pump pressed/damaged.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Hose Pipe and other pipes broken/cut.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Electrical Wiring cut/broken.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Alternator assy. broken. Timing belt cover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 xml:space="preserve">Air </w:t>
      </w:r>
      <w:proofErr w:type="gramStart"/>
      <w:r>
        <w:t>Cleaner</w:t>
      </w:r>
      <w:proofErr w:type="gramEnd"/>
      <w:r>
        <w:t xml:space="preserve">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Dash Board and instrumental Panel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R/S Door deflected/bent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R/S Wheel Rim bent.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R/S Suspension assy. seems bent.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Coolant bottle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Power Steering oil broken/pipes torn.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 xml:space="preserve">The engine of the vehicle seems pushed back. </w:t>
      </w:r>
      <w:proofErr w:type="gramStart"/>
      <w:r>
        <w:t>Engine foundations seems</w:t>
      </w:r>
      <w:proofErr w:type="gramEnd"/>
      <w:r>
        <w:t xml:space="preserve"> broken/cracked.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R/S Door Assy. dented/bent – not opening tied with the frame.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Wheel arch right side bent/twisted, wheel arc L/S bent/deflected.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Fender Lining broken.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Power steering assy. needs check.</w:t>
      </w:r>
    </w:p>
    <w:p w:rsidR="00AD0C93" w:rsidRDefault="00AD0C93" w:rsidP="00F126F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spacing w:line="360" w:lineRule="auto"/>
      </w:pPr>
      <w:r>
        <w:t>R/S Lower arm; shocker bent.</w:t>
      </w:r>
    </w:p>
    <w:p w:rsidR="00AD0C93" w:rsidRDefault="00AD0C93" w:rsidP="00AD0C9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</w:pPr>
      <w:r>
        <w:t>R/S wheel rim bent.</w:t>
      </w:r>
    </w:p>
    <w:p w:rsidR="00E15E63" w:rsidRPr="004123BF" w:rsidRDefault="00E15E63" w:rsidP="004123BF">
      <w:pPr>
        <w:pStyle w:val="NoSpacing"/>
        <w:spacing w:line="360" w:lineRule="auto"/>
        <w:rPr>
          <w:rFonts w:ascii="Arial" w:hAnsi="Arial" w:cs="Arial"/>
          <w:sz w:val="20"/>
        </w:rPr>
      </w:pPr>
    </w:p>
    <w:sectPr w:rsidR="00E15E63" w:rsidRPr="004123BF" w:rsidSect="00E15E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A2BED"/>
    <w:multiLevelType w:val="hybridMultilevel"/>
    <w:tmpl w:val="188E6DB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86F7C"/>
    <w:multiLevelType w:val="hybridMultilevel"/>
    <w:tmpl w:val="44ACF64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123BF"/>
    <w:rsid w:val="001A2572"/>
    <w:rsid w:val="004123BF"/>
    <w:rsid w:val="00AD0C93"/>
    <w:rsid w:val="00E15E63"/>
    <w:rsid w:val="00E828D9"/>
    <w:rsid w:val="00F12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23BF"/>
    <w:pPr>
      <w:spacing w:after="0" w:line="240" w:lineRule="auto"/>
    </w:pPr>
  </w:style>
  <w:style w:type="paragraph" w:styleId="BodyText">
    <w:name w:val="Body Text"/>
    <w:basedOn w:val="Normal"/>
    <w:link w:val="BodyTextChar"/>
    <w:rsid w:val="004123BF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4123BF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Company>Purdhani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5</cp:revision>
  <dcterms:created xsi:type="dcterms:W3CDTF">2014-09-04T08:32:00Z</dcterms:created>
  <dcterms:modified xsi:type="dcterms:W3CDTF">2014-09-04T08:56:00Z</dcterms:modified>
</cp:coreProperties>
</file>