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AB861" w14:textId="1453156F" w:rsidR="001A1A6E" w:rsidRPr="001A1A6E" w:rsidRDefault="001A1A6E" w:rsidP="001A1A6E">
      <w:pPr>
        <w:pStyle w:val="BodyText"/>
        <w:tabs>
          <w:tab w:val="clear" w:pos="3240"/>
        </w:tabs>
        <w:rPr>
          <w:b/>
          <w:bCs/>
          <w:i/>
          <w:iCs/>
          <w:u w:val="single"/>
        </w:rPr>
      </w:pPr>
      <w:r w:rsidRPr="001A1A6E">
        <w:rPr>
          <w:b/>
          <w:bCs/>
          <w:i/>
          <w:iCs/>
          <w:u w:val="single"/>
        </w:rPr>
        <w:t xml:space="preserve">EXTERNALLY VISIBLE </w:t>
      </w:r>
      <w:proofErr w:type="gramStart"/>
      <w:r w:rsidRPr="001A1A6E">
        <w:rPr>
          <w:b/>
          <w:bCs/>
          <w:i/>
          <w:iCs/>
          <w:u w:val="single"/>
        </w:rPr>
        <w:t>DAMAGES:-</w:t>
      </w:r>
      <w:proofErr w:type="gramEnd"/>
    </w:p>
    <w:p w14:paraId="5269F11B" w14:textId="455371F9" w:rsidR="001A1A6E" w:rsidRDefault="001A1A6E" w:rsidP="001A1A6E">
      <w:pPr>
        <w:pStyle w:val="BodyText"/>
        <w:tabs>
          <w:tab w:val="clear" w:pos="3240"/>
        </w:tabs>
      </w:pPr>
    </w:p>
    <w:p w14:paraId="2D483D24" w14:textId="77777777" w:rsidR="001A1A6E" w:rsidRDefault="001A1A6E" w:rsidP="001A1A6E">
      <w:pPr>
        <w:pStyle w:val="BodyText"/>
        <w:tabs>
          <w:tab w:val="clear" w:pos="3240"/>
        </w:tabs>
      </w:pPr>
    </w:p>
    <w:p w14:paraId="42001251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Body </w:t>
      </w:r>
      <w:proofErr w:type="gramStart"/>
      <w:r>
        <w:t>Shell:-</w:t>
      </w:r>
      <w:proofErr w:type="gramEnd"/>
      <w:r>
        <w:t xml:space="preserve"> The body shell of the car is totally damaged not repairable. All the four doors &amp; dicky door dented &amp; </w:t>
      </w:r>
      <w:proofErr w:type="spellStart"/>
      <w:r>
        <w:t>deshaped</w:t>
      </w:r>
      <w:proofErr w:type="spellEnd"/>
      <w:r>
        <w:t xml:space="preserve">. Bonnet &amp; front both side Fenders dented. Both side body panel dented &amp; </w:t>
      </w:r>
      <w:proofErr w:type="spellStart"/>
      <w:r>
        <w:t>deshaped</w:t>
      </w:r>
      <w:proofErr w:type="spellEnd"/>
      <w:r>
        <w:t>.</w:t>
      </w:r>
    </w:p>
    <w:p w14:paraId="17CB864B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Front &amp; Rear Bumpers broken.</w:t>
      </w:r>
    </w:p>
    <w:p w14:paraId="75EBAF0E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Both Air bags actuated. </w:t>
      </w:r>
    </w:p>
    <w:p w14:paraId="6DA794AF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Dicky &amp; Front Glass broken.</w:t>
      </w:r>
    </w:p>
    <w:p w14:paraId="50FFED4B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Radiator, Condenser bent/damaged.</w:t>
      </w:r>
    </w:p>
    <w:p w14:paraId="053F297F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 bent.</w:t>
      </w:r>
    </w:p>
    <w:p w14:paraId="6327990B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Both Seats (driver + Passenger) damaged &amp; broken at lower point.</w:t>
      </w:r>
    </w:p>
    <w:p w14:paraId="012725C6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Dash board bent.</w:t>
      </w:r>
    </w:p>
    <w:p w14:paraId="55E0CA2F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Battery missing.</w:t>
      </w:r>
    </w:p>
    <w:p w14:paraId="2BB96231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Sensor damaged.</w:t>
      </w:r>
    </w:p>
    <w:p w14:paraId="01F8AD13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Rear View mirrors broken.</w:t>
      </w:r>
    </w:p>
    <w:p w14:paraId="3C145904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Inner upholstery damaged.</w:t>
      </w:r>
    </w:p>
    <w:p w14:paraId="73A7C140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Cut/broken.</w:t>
      </w:r>
    </w:p>
    <w:p w14:paraId="05AD9A15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Both wheel rims bent. R/S </w:t>
      </w:r>
      <w:proofErr w:type="spellStart"/>
      <w:r>
        <w:t>tyre</w:t>
      </w:r>
      <w:proofErr w:type="spellEnd"/>
      <w:r>
        <w:t xml:space="preserve"> flatten.</w:t>
      </w:r>
    </w:p>
    <w:p w14:paraId="6FFCC568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4F2E264F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proofErr w:type="spellStart"/>
      <w:r>
        <w:t>Tapet</w:t>
      </w:r>
      <w:proofErr w:type="spellEnd"/>
      <w:r>
        <w:t xml:space="preserve"> cover upper lid broken.</w:t>
      </w:r>
    </w:p>
    <w:p w14:paraId="38808489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Suspension assy. damaged/bent/de-aligned. </w:t>
      </w:r>
    </w:p>
    <w:p w14:paraId="35693B76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Silencer Pipe bent.</w:t>
      </w:r>
    </w:p>
    <w:p w14:paraId="211AE07B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Column Steering Assy. </w:t>
      </w:r>
    </w:p>
    <w:p w14:paraId="1F229485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rack assy. bent.</w:t>
      </w:r>
    </w:p>
    <w:p w14:paraId="0CA870E3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Rear Beam assy. de-aligned, as the </w:t>
      </w:r>
      <w:proofErr w:type="spellStart"/>
      <w:r>
        <w:t>tyres</w:t>
      </w:r>
      <w:proofErr w:type="spellEnd"/>
      <w:r>
        <w:t xml:space="preserve"> were showing deflection.  </w:t>
      </w:r>
    </w:p>
    <w:p w14:paraId="34FF5B47" w14:textId="77777777" w:rsidR="001A1A6E" w:rsidRDefault="001A1A6E" w:rsidP="001A1A6E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above </w:t>
      </w:r>
      <w:proofErr w:type="gramStart"/>
      <w:r>
        <w:t>are</w:t>
      </w:r>
      <w:proofErr w:type="gramEnd"/>
      <w:r>
        <w:t xml:space="preserve"> the externally visible damages &amp; there is every possibility that other damaged parts will come to foreseen as &amp; when the car is dismantled for repairs, keeping in view the nature/cause of the accident.  </w:t>
      </w:r>
    </w:p>
    <w:p w14:paraId="2F7BA789" w14:textId="77777777" w:rsidR="000417D3" w:rsidRDefault="000417D3"/>
    <w:sectPr w:rsidR="00041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7B"/>
    <w:rsid w:val="000417D3"/>
    <w:rsid w:val="001A1A6E"/>
    <w:rsid w:val="00D6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00171"/>
  <w15:chartTrackingRefBased/>
  <w15:docId w15:val="{7D99B64A-4398-47A1-BF1F-7A4A8887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A1A6E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1A1A6E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2022-02-08T06:26:00Z</dcterms:created>
  <dcterms:modified xsi:type="dcterms:W3CDTF">2022-02-08T06:27:00Z</dcterms:modified>
</cp:coreProperties>
</file>