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0B5A" w14:textId="0D489289" w:rsidR="00590EE3" w:rsidRPr="004A31BD" w:rsidRDefault="00590EE3" w:rsidP="00590EE3">
      <w:pPr>
        <w:pStyle w:val="BodyText"/>
        <w:tabs>
          <w:tab w:val="clear" w:pos="3240"/>
        </w:tabs>
        <w:rPr>
          <w:b/>
          <w:bCs/>
          <w:u w:val="single"/>
        </w:rPr>
      </w:pPr>
      <w:proofErr w:type="gramStart"/>
      <w:r w:rsidRPr="004A31BD">
        <w:rPr>
          <w:b/>
          <w:bCs/>
          <w:u w:val="single"/>
        </w:rPr>
        <w:t>DAMAGES:-</w:t>
      </w:r>
      <w:proofErr w:type="gramEnd"/>
    </w:p>
    <w:p w14:paraId="456B4294" w14:textId="77777777" w:rsidR="00590EE3" w:rsidRDefault="00590EE3" w:rsidP="00590EE3">
      <w:pPr>
        <w:pStyle w:val="BodyText"/>
        <w:tabs>
          <w:tab w:val="clear" w:pos="3240"/>
        </w:tabs>
      </w:pPr>
    </w:p>
    <w:p w14:paraId="3EE5FB29" w14:textId="77777777" w:rsidR="00590EE3" w:rsidRPr="00D45CFA" w:rsidRDefault="00590EE3" w:rsidP="00590EE3">
      <w:pPr>
        <w:pStyle w:val="BodyText"/>
        <w:tabs>
          <w:tab w:val="clear" w:pos="3240"/>
        </w:tabs>
        <w:rPr>
          <w:sz w:val="12"/>
          <w:szCs w:val="12"/>
        </w:rPr>
      </w:pPr>
    </w:p>
    <w:p w14:paraId="17E1341B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Cabin broken into pieces.</w:t>
      </w:r>
    </w:p>
    <w:p w14:paraId="3598ABFA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Chassis bent and twisted.</w:t>
      </w:r>
    </w:p>
    <w:p w14:paraId="3D0A6A31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Battery broken.</w:t>
      </w:r>
    </w:p>
    <w:p w14:paraId="5398A182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Diesel Chambers and diesel tank bent, cut and badly damaged and detached. </w:t>
      </w:r>
    </w:p>
    <w:p w14:paraId="2178CB8D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Axle and differential tube detached and badly damaged.</w:t>
      </w:r>
    </w:p>
    <w:p w14:paraId="3225931A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Tyres</w:t>
      </w:r>
      <w:proofErr w:type="spellEnd"/>
      <w:r>
        <w:rPr>
          <w:rFonts w:ascii="Arial" w:hAnsi="Arial" w:cs="Arial"/>
          <w:color w:val="000000"/>
        </w:rPr>
        <w:t xml:space="preserve"> detached from the vehicle.</w:t>
      </w:r>
    </w:p>
    <w:p w14:paraId="66890CBB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Engine, Gear box, axle tube broken.</w:t>
      </w:r>
    </w:p>
    <w:p w14:paraId="32BA5C4B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Radiator badly damaged.</w:t>
      </w:r>
    </w:p>
    <w:p w14:paraId="3273747A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Headlights both broken.</w:t>
      </w:r>
    </w:p>
    <w:p w14:paraId="12482DE3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Central bonnet completely damaged.</w:t>
      </w:r>
    </w:p>
    <w:p w14:paraId="76150E77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Bumper badly damaged.</w:t>
      </w:r>
    </w:p>
    <w:p w14:paraId="20D8E37E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Spring leaves completely broken.</w:t>
      </w:r>
    </w:p>
    <w:p w14:paraId="3B9C20C8" w14:textId="77777777" w:rsidR="00590EE3" w:rsidRDefault="00590EE3" w:rsidP="00590EE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Windscreen glass broken.</w:t>
      </w:r>
    </w:p>
    <w:p w14:paraId="6B92CBC7" w14:textId="77777777" w:rsidR="00ED0669" w:rsidRDefault="00ED0669"/>
    <w:sectPr w:rsidR="00ED0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5131D"/>
    <w:multiLevelType w:val="hybridMultilevel"/>
    <w:tmpl w:val="B14E7E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70"/>
    <w:rsid w:val="00590EE3"/>
    <w:rsid w:val="009F2070"/>
    <w:rsid w:val="00ED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F708B-A0D9-4460-B03D-6D3D4EBA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90EE3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590EE3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590EE3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90EE3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2021-05-26T08:16:00Z</dcterms:created>
  <dcterms:modified xsi:type="dcterms:W3CDTF">2021-05-26T08:17:00Z</dcterms:modified>
</cp:coreProperties>
</file>