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8C9DD" w14:textId="1EDFD554" w:rsidR="002A125B" w:rsidRPr="002A125B" w:rsidRDefault="002A125B" w:rsidP="002A125B">
      <w:pPr>
        <w:tabs>
          <w:tab w:val="left" w:pos="284"/>
        </w:tabs>
        <w:ind w:left="284" w:hanging="284"/>
        <w:rPr>
          <w:b/>
          <w:bCs/>
          <w:i/>
          <w:iCs/>
          <w:u w:val="single"/>
        </w:rPr>
      </w:pPr>
      <w:r w:rsidRPr="002A125B">
        <w:rPr>
          <w:b/>
          <w:bCs/>
          <w:i/>
          <w:iCs/>
          <w:u w:val="single"/>
        </w:rPr>
        <w:t>DAMAGES:-</w:t>
      </w:r>
    </w:p>
    <w:p w14:paraId="19777E06" w14:textId="77777777" w:rsidR="002A125B" w:rsidRDefault="002A125B" w:rsidP="002A125B">
      <w:pPr>
        <w:pStyle w:val="BodyText"/>
        <w:tabs>
          <w:tab w:val="clear" w:pos="360"/>
          <w:tab w:val="clear" w:pos="3240"/>
          <w:tab w:val="left" w:pos="284"/>
        </w:tabs>
        <w:ind w:left="284"/>
      </w:pPr>
    </w:p>
    <w:p w14:paraId="7DD28A30" w14:textId="329501EC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Bonnet dented/</w:t>
      </w:r>
      <w:proofErr w:type="spellStart"/>
      <w:r>
        <w:t>deshaped</w:t>
      </w:r>
      <w:proofErr w:type="spellEnd"/>
      <w:r>
        <w:t>.</w:t>
      </w:r>
    </w:p>
    <w:p w14:paraId="110C46C1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Roof damaged/dented.</w:t>
      </w:r>
    </w:p>
    <w:p w14:paraId="1F032292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Fender L/S damaged/dented. </w:t>
      </w:r>
    </w:p>
    <w:p w14:paraId="56520751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Door front L/S damaged/dented. </w:t>
      </w:r>
    </w:p>
    <w:p w14:paraId="23EF84D2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Door Rear L/S damaged/dented. </w:t>
      </w:r>
    </w:p>
    <w:p w14:paraId="36C73053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Quarter Panel L/S damaged/dented. </w:t>
      </w:r>
    </w:p>
    <w:p w14:paraId="1295B74C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Tail Gate damaged/dented. </w:t>
      </w:r>
    </w:p>
    <w:p w14:paraId="14A59B9B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Quarter Panel R/S damaged/dented. </w:t>
      </w:r>
    </w:p>
    <w:p w14:paraId="304F373E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Door Rear R/S dented/</w:t>
      </w:r>
      <w:proofErr w:type="spellStart"/>
      <w:r>
        <w:t>deshaped</w:t>
      </w:r>
      <w:proofErr w:type="spellEnd"/>
      <w:r>
        <w:t xml:space="preserve"> </w:t>
      </w:r>
    </w:p>
    <w:p w14:paraId="6A070642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Door Front R/S dented/</w:t>
      </w:r>
      <w:proofErr w:type="spellStart"/>
      <w:r>
        <w:t>deshaped</w:t>
      </w:r>
      <w:proofErr w:type="spellEnd"/>
      <w:r>
        <w:t xml:space="preserve">. </w:t>
      </w:r>
    </w:p>
    <w:p w14:paraId="2A880FC8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Fender R/S damaged/dented. </w:t>
      </w:r>
    </w:p>
    <w:p w14:paraId="40D24485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bags – both actuated.</w:t>
      </w:r>
    </w:p>
    <w:p w14:paraId="5D9B8C7D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 board damaged/broken.</w:t>
      </w:r>
    </w:p>
    <w:p w14:paraId="33698003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Windshield glass broken.</w:t>
      </w:r>
    </w:p>
    <w:p w14:paraId="7160BC71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– damaged/broken.</w:t>
      </w:r>
    </w:p>
    <w:p w14:paraId="272A3496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Radiator; Condenser; fan damaged/bent/broken.</w:t>
      </w:r>
    </w:p>
    <w:p w14:paraId="193029F3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Head Lamp R/S &amp; L/S damaged broken. </w:t>
      </w:r>
    </w:p>
    <w:p w14:paraId="67C5FF61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Converter assy. damaged.</w:t>
      </w:r>
    </w:p>
    <w:p w14:paraId="31E31D9B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assy. complete broken/cut</w:t>
      </w:r>
    </w:p>
    <w:p w14:paraId="70F39654" w14:textId="77777777" w:rsidR="002A125B" w:rsidRDefault="002A125B" w:rsidP="002A125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Arm &amp; Shocker Left side pressed/damaged. </w:t>
      </w:r>
    </w:p>
    <w:p w14:paraId="0F4F372E" w14:textId="77777777" w:rsidR="00B76828" w:rsidRDefault="00B76828"/>
    <w:sectPr w:rsidR="00B768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A65EB1"/>
    <w:multiLevelType w:val="hybridMultilevel"/>
    <w:tmpl w:val="DDF0D2B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38"/>
    <w:rsid w:val="00036238"/>
    <w:rsid w:val="002A125B"/>
    <w:rsid w:val="00B7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C44E"/>
  <w15:chartTrackingRefBased/>
  <w15:docId w15:val="{6B9B3CC2-3172-4D67-AA50-FAC64141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A125B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2A125B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2021-02-25T09:50:00Z</dcterms:created>
  <dcterms:modified xsi:type="dcterms:W3CDTF">2021-02-25T09:50:00Z</dcterms:modified>
</cp:coreProperties>
</file>