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9753C8">
        <w:t>Spot (</w:t>
      </w:r>
      <w:proofErr w:type="spellStart"/>
      <w:r w:rsidR="009753C8">
        <w:t>Godhar</w:t>
      </w:r>
      <w:proofErr w:type="spellEnd"/>
      <w:r w:rsidR="009753C8">
        <w:t xml:space="preserve"> Near </w:t>
      </w:r>
      <w:proofErr w:type="spellStart"/>
      <w:r w:rsidR="009753C8">
        <w:t>Kalidhar</w:t>
      </w:r>
      <w:proofErr w:type="spellEnd"/>
      <w:r w:rsidR="009753C8">
        <w:t xml:space="preserve"> Sunderbani).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173</cp:revision>
  <dcterms:created xsi:type="dcterms:W3CDTF">2016-04-15T06:23:00Z</dcterms:created>
  <dcterms:modified xsi:type="dcterms:W3CDTF">2019-11-14T11:49:00Z</dcterms:modified>
</cp:coreProperties>
</file>